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A6" w:rsidRPr="00CE713B" w:rsidRDefault="00CE713B" w:rsidP="00CE713B">
      <w:pPr>
        <w:jc w:val="center"/>
        <w:rPr>
          <w:rFonts w:ascii="Times New Roman" w:hAnsi="Times New Roman" w:cs="Times New Roman"/>
          <w:sz w:val="20"/>
          <w:szCs w:val="20"/>
        </w:rPr>
      </w:pPr>
      <w:r w:rsidRPr="00CE713B">
        <w:rPr>
          <w:rFonts w:ascii="Times New Roman" w:hAnsi="Times New Roman" w:cs="Times New Roman"/>
          <w:sz w:val="20"/>
          <w:szCs w:val="20"/>
        </w:rPr>
        <w:t>ФЕДЕРАЛЬНОЕ АГЕНТСТВО ПО ТЕХНИЧЕСКОМУ РЕГУЛИРОВАНИЮ И МЕТРОЛОГИИ</w:t>
      </w:r>
    </w:p>
    <w:p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13B">
        <w:rPr>
          <w:rFonts w:ascii="Times New Roman" w:hAnsi="Times New Roman" w:cs="Times New Roman"/>
        </w:rPr>
        <w:t xml:space="preserve">ФЕДЕРАЛЬНОЕ БЮДЖЕТНОЕ УЧРЕЖДЕНИЕ </w:t>
      </w:r>
    </w:p>
    <w:p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13B">
        <w:rPr>
          <w:rFonts w:ascii="Times New Roman" w:hAnsi="Times New Roman" w:cs="Times New Roman"/>
        </w:rPr>
        <w:t xml:space="preserve">«ГОСУДАРСТВЕННЫЙ РЕГИОНАЛЬНЫЙ ЦЕНТР СТАНДАРТИЗАЦИИ, </w:t>
      </w:r>
    </w:p>
    <w:p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13B">
        <w:rPr>
          <w:rFonts w:ascii="Times New Roman" w:hAnsi="Times New Roman" w:cs="Times New Roman"/>
        </w:rPr>
        <w:t>МЕТРОЛОГИИ И ИСПЫТАНИЙ В РОСТОВСКОЙ ОБЛАСТИ»</w:t>
      </w:r>
    </w:p>
    <w:p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13B">
        <w:rPr>
          <w:rFonts w:ascii="Times New Roman" w:hAnsi="Times New Roman" w:cs="Times New Roman"/>
        </w:rPr>
        <w:t xml:space="preserve"> (ФБУ «</w:t>
      </w:r>
      <w:r>
        <w:rPr>
          <w:rFonts w:ascii="Times New Roman" w:hAnsi="Times New Roman" w:cs="Times New Roman"/>
        </w:rPr>
        <w:t>Ростовский</w:t>
      </w:r>
      <w:r w:rsidRPr="00CE713B">
        <w:rPr>
          <w:rFonts w:ascii="Times New Roman" w:hAnsi="Times New Roman" w:cs="Times New Roman"/>
        </w:rPr>
        <w:t xml:space="preserve"> ЦСМ»)</w:t>
      </w:r>
    </w:p>
    <w:p w:rsidR="00CE713B" w:rsidRPr="00CE713B" w:rsidRDefault="003E5E48" w:rsidP="00CE7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344000, Ростовская область, </w:t>
      </w:r>
      <w:proofErr w:type="spellStart"/>
      <w:r w:rsidR="00CE713B" w:rsidRPr="00CE713B">
        <w:rPr>
          <w:rFonts w:ascii="Times New Roman" w:hAnsi="Times New Roman" w:cs="Times New Roman"/>
          <w:sz w:val="20"/>
          <w:szCs w:val="20"/>
        </w:rPr>
        <w:t>г.Ростов</w:t>
      </w:r>
      <w:proofErr w:type="spellEnd"/>
      <w:r w:rsidR="00CE713B" w:rsidRPr="00CE713B">
        <w:rPr>
          <w:rFonts w:ascii="Times New Roman" w:hAnsi="Times New Roman" w:cs="Times New Roman"/>
          <w:sz w:val="20"/>
          <w:szCs w:val="20"/>
        </w:rPr>
        <w:t xml:space="preserve">-на-Дону, </w:t>
      </w:r>
      <w:proofErr w:type="spellStart"/>
      <w:r w:rsidR="00CE713B" w:rsidRPr="00CE713B">
        <w:rPr>
          <w:rFonts w:ascii="Times New Roman" w:hAnsi="Times New Roman" w:cs="Times New Roman"/>
          <w:sz w:val="20"/>
          <w:szCs w:val="20"/>
        </w:rPr>
        <w:t>пр.Соколова</w:t>
      </w:r>
      <w:proofErr w:type="spellEnd"/>
      <w:r w:rsidR="00CE713B" w:rsidRPr="00CE713B">
        <w:rPr>
          <w:rFonts w:ascii="Times New Roman" w:hAnsi="Times New Roman" w:cs="Times New Roman"/>
          <w:sz w:val="20"/>
          <w:szCs w:val="20"/>
        </w:rPr>
        <w:t>, 58</w:t>
      </w:r>
      <w:r>
        <w:rPr>
          <w:rFonts w:ascii="Times New Roman" w:hAnsi="Times New Roman" w:cs="Times New Roman"/>
          <w:sz w:val="20"/>
          <w:szCs w:val="20"/>
        </w:rPr>
        <w:t>/173</w:t>
      </w:r>
    </w:p>
    <w:p w:rsidR="00CE713B" w:rsidRPr="001367A7" w:rsidRDefault="00CE713B" w:rsidP="00CE7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713B">
        <w:rPr>
          <w:rFonts w:ascii="Times New Roman" w:hAnsi="Times New Roman" w:cs="Times New Roman"/>
          <w:sz w:val="20"/>
          <w:szCs w:val="20"/>
        </w:rPr>
        <w:t>Тел</w:t>
      </w:r>
      <w:r w:rsidRPr="001367A7">
        <w:rPr>
          <w:rFonts w:ascii="Times New Roman" w:hAnsi="Times New Roman" w:cs="Times New Roman"/>
          <w:sz w:val="20"/>
          <w:szCs w:val="20"/>
        </w:rPr>
        <w:t xml:space="preserve">. (863) 264-19-74 </w:t>
      </w:r>
      <w:r w:rsidRPr="00CE713B">
        <w:rPr>
          <w:rFonts w:ascii="Times New Roman" w:hAnsi="Times New Roman" w:cs="Times New Roman"/>
          <w:sz w:val="20"/>
          <w:szCs w:val="20"/>
        </w:rPr>
        <w:t>Факс</w:t>
      </w:r>
      <w:r w:rsidRPr="001367A7">
        <w:rPr>
          <w:rFonts w:ascii="Times New Roman" w:hAnsi="Times New Roman" w:cs="Times New Roman"/>
          <w:sz w:val="20"/>
          <w:szCs w:val="20"/>
        </w:rPr>
        <w:t xml:space="preserve"> (863) 291-08-02 </w:t>
      </w:r>
      <w:r w:rsidRPr="00CE71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367A7">
        <w:rPr>
          <w:rFonts w:ascii="Times New Roman" w:hAnsi="Times New Roman" w:cs="Times New Roman"/>
          <w:sz w:val="20"/>
          <w:szCs w:val="20"/>
        </w:rPr>
        <w:t>-</w:t>
      </w:r>
      <w:r w:rsidRPr="00CE71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367A7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="003E5E48" w:rsidRPr="007E076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="003E5E48" w:rsidRPr="001367A7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3E5E48" w:rsidRPr="007E076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rostcsm</w:t>
        </w:r>
        <w:r w:rsidR="003E5E48" w:rsidRPr="001367A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3E5E48" w:rsidRPr="007E076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1367A7">
        <w:rPr>
          <w:rFonts w:ascii="Times New Roman" w:hAnsi="Times New Roman" w:cs="Times New Roman"/>
          <w:sz w:val="20"/>
          <w:szCs w:val="20"/>
        </w:rPr>
        <w:t xml:space="preserve">; </w:t>
      </w:r>
      <w:r w:rsidR="003E5E48" w:rsidRPr="003E5E48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3E5E48" w:rsidRPr="001367A7">
        <w:rPr>
          <w:rFonts w:ascii="Times New Roman" w:hAnsi="Times New Roman" w:cs="Times New Roman"/>
          <w:sz w:val="20"/>
          <w:szCs w:val="20"/>
        </w:rPr>
        <w:t>://</w:t>
      </w:r>
      <w:r w:rsidR="003E5E48" w:rsidRPr="003E5E48">
        <w:rPr>
          <w:rFonts w:ascii="Times New Roman" w:hAnsi="Times New Roman" w:cs="Times New Roman"/>
          <w:sz w:val="20"/>
          <w:szCs w:val="20"/>
          <w:lang w:val="en-US"/>
        </w:rPr>
        <w:t>rostcsm</w:t>
      </w:r>
      <w:r w:rsidR="003E5E48" w:rsidRPr="001367A7">
        <w:rPr>
          <w:rFonts w:ascii="Times New Roman" w:hAnsi="Times New Roman" w:cs="Times New Roman"/>
          <w:sz w:val="20"/>
          <w:szCs w:val="20"/>
        </w:rPr>
        <w:t>.</w:t>
      </w:r>
      <w:r w:rsidR="003E5E48" w:rsidRPr="003E5E48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3E5E48" w:rsidRPr="001367A7">
        <w:rPr>
          <w:rFonts w:ascii="Times New Roman" w:hAnsi="Times New Roman" w:cs="Times New Roman"/>
          <w:sz w:val="20"/>
          <w:szCs w:val="20"/>
        </w:rPr>
        <w:t>/</w:t>
      </w:r>
    </w:p>
    <w:p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713B">
        <w:rPr>
          <w:rFonts w:ascii="Times New Roman" w:hAnsi="Times New Roman" w:cs="Times New Roman"/>
          <w:sz w:val="20"/>
          <w:szCs w:val="20"/>
        </w:rPr>
        <w:t>ОКПО 02567716,  ОГРН 1026103163833, ИНН/КПП 6163000840/616301001</w:t>
      </w:r>
    </w:p>
    <w:p w:rsidR="002B6D05" w:rsidRDefault="002B6D05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6D05" w:rsidRDefault="002B6D05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1306"/>
      </w:tblGrid>
      <w:tr w:rsidR="005C6A1C" w:rsidRPr="005C6A1C" w:rsidTr="00764403">
        <w:tc>
          <w:tcPr>
            <w:tcW w:w="4708" w:type="dxa"/>
            <w:gridSpan w:val="2"/>
          </w:tcPr>
          <w:p w:rsidR="005C6A1C" w:rsidRPr="005C6A1C" w:rsidRDefault="005C6A1C" w:rsidP="005C6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C6A1C" w:rsidRPr="005C6A1C" w:rsidRDefault="005C6A1C" w:rsidP="005C6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Pr="005C6A1C">
              <w:rPr>
                <w:rFonts w:ascii="Times New Roman" w:hAnsi="Times New Roman" w:cs="Times New Roman"/>
                <w:sz w:val="24"/>
                <w:szCs w:val="24"/>
              </w:rPr>
              <w:t>аместитель генерального</w:t>
            </w:r>
          </w:p>
          <w:p w:rsidR="005C6A1C" w:rsidRPr="005C6A1C" w:rsidRDefault="005C6A1C" w:rsidP="005C6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C">
              <w:rPr>
                <w:rFonts w:ascii="Times New Roman" w:hAnsi="Times New Roman" w:cs="Times New Roman"/>
                <w:sz w:val="24"/>
                <w:szCs w:val="24"/>
              </w:rPr>
              <w:t>директора ФБУ «</w:t>
            </w:r>
            <w:r w:rsidRPr="005C6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</w:t>
            </w:r>
            <w:r w:rsidRPr="005C6A1C">
              <w:rPr>
                <w:rFonts w:ascii="Times New Roman" w:hAnsi="Times New Roman" w:cs="Times New Roman"/>
                <w:sz w:val="24"/>
                <w:szCs w:val="24"/>
              </w:rPr>
              <w:t xml:space="preserve"> ЦСМ»</w:t>
            </w:r>
          </w:p>
          <w:p w:rsidR="005C6A1C" w:rsidRPr="005C6A1C" w:rsidRDefault="005C6A1C" w:rsidP="005C6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gramStart"/>
            <w:r w:rsidRPr="005C6A1C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В.А.Романов</w:t>
            </w:r>
            <w:proofErr w:type="spellEnd"/>
            <w:proofErr w:type="gramEnd"/>
          </w:p>
        </w:tc>
      </w:tr>
      <w:tr w:rsidR="005C6A1C" w:rsidRPr="005C6A1C" w:rsidTr="00764403">
        <w:trPr>
          <w:gridAfter w:val="1"/>
          <w:wAfter w:w="1306" w:type="dxa"/>
        </w:trPr>
        <w:tc>
          <w:tcPr>
            <w:tcW w:w="3402" w:type="dxa"/>
            <w:vAlign w:val="bottom"/>
          </w:tcPr>
          <w:p w:rsidR="005C6A1C" w:rsidRPr="005C6A1C" w:rsidRDefault="005C6A1C" w:rsidP="00C826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A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266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C6A1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C8266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5C6A1C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6A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C6A1C" w:rsidRDefault="005C6A1C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6A1C" w:rsidRDefault="005C6A1C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2E2B" w:rsidRPr="00F6453E" w:rsidRDefault="003E2E2B" w:rsidP="003E2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53E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</w:p>
    <w:tbl>
      <w:tblPr>
        <w:tblpPr w:leftFromText="180" w:rightFromText="180" w:vertAnchor="text" w:horzAnchor="margin" w:tblpXSpec="center" w:tblpY="719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2233"/>
        <w:gridCol w:w="7734"/>
      </w:tblGrid>
      <w:tr w:rsidR="00DB0942" w:rsidTr="00DB0942">
        <w:trPr>
          <w:trHeight w:val="540"/>
        </w:trPr>
        <w:tc>
          <w:tcPr>
            <w:tcW w:w="503" w:type="dxa"/>
          </w:tcPr>
          <w:p w:rsidR="00DB0942" w:rsidRPr="00412F6C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F6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B0942" w:rsidRPr="00412F6C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F6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33" w:type="dxa"/>
          </w:tcPr>
          <w:p w:rsidR="00DB0942" w:rsidRPr="00412F6C" w:rsidRDefault="00DB0942" w:rsidP="00DB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942" w:rsidRPr="00412F6C" w:rsidRDefault="00DB0942" w:rsidP="00DB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F6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пункта</w:t>
            </w:r>
          </w:p>
        </w:tc>
        <w:tc>
          <w:tcPr>
            <w:tcW w:w="7734" w:type="dxa"/>
          </w:tcPr>
          <w:p w:rsidR="00DB0942" w:rsidRPr="00412F6C" w:rsidRDefault="00DB0942" w:rsidP="00DB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942" w:rsidRPr="00412F6C" w:rsidRDefault="00DB0942" w:rsidP="00DB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F6C">
              <w:rPr>
                <w:rFonts w:ascii="Times New Roman" w:hAnsi="Times New Roman" w:cs="Times New Roman"/>
                <w:b/>
                <w:sz w:val="20"/>
                <w:szCs w:val="20"/>
              </w:rPr>
              <w:t>Текст</w:t>
            </w:r>
          </w:p>
        </w:tc>
      </w:tr>
      <w:tr w:rsidR="00DB0942" w:rsidTr="00DB0942">
        <w:trPr>
          <w:trHeight w:val="1140"/>
        </w:trPr>
        <w:tc>
          <w:tcPr>
            <w:tcW w:w="503" w:type="dxa"/>
          </w:tcPr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Наименование, местонахождение, почтовый адрес, адрес электронной почты, номера контактных телефонов Организатора торгов</w:t>
            </w:r>
          </w:p>
        </w:tc>
        <w:tc>
          <w:tcPr>
            <w:tcW w:w="7734" w:type="dxa"/>
          </w:tcPr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Ростовской области» (ФБУ «Ростовский ЦСМ»)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почтовый адрес: </w:t>
            </w: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344000</w:t>
            </w:r>
            <w:r w:rsidR="003E5E48">
              <w:rPr>
                <w:rFonts w:ascii="Times New Roman" w:hAnsi="Times New Roman" w:cs="Times New Roman"/>
                <w:sz w:val="24"/>
                <w:szCs w:val="24"/>
              </w:rPr>
              <w:t>, Ростовская область,</w:t>
            </w: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F6453E">
              <w:rPr>
                <w:rFonts w:ascii="Times New Roman" w:hAnsi="Times New Roman" w:cs="Times New Roman"/>
                <w:sz w:val="24"/>
                <w:szCs w:val="24"/>
              </w:rPr>
              <w:t xml:space="preserve">-на-Дону, </w:t>
            </w:r>
            <w:proofErr w:type="spellStart"/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пр.Соколова</w:t>
            </w:r>
            <w:proofErr w:type="spellEnd"/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  <w:r w:rsidR="003E5E48">
              <w:rPr>
                <w:rFonts w:ascii="Times New Roman" w:hAnsi="Times New Roman" w:cs="Times New Roman"/>
                <w:sz w:val="24"/>
                <w:szCs w:val="24"/>
              </w:rPr>
              <w:t>/173.</w:t>
            </w:r>
          </w:p>
          <w:p w:rsidR="00DB0942" w:rsidRPr="00F6453E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F645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5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E5E48" w:rsidRPr="003E5E48">
              <w:rPr>
                <w:rFonts w:ascii="Times New Roman" w:hAnsi="Times New Roman" w:cs="Times New Roman"/>
                <w:sz w:val="24"/>
                <w:szCs w:val="24"/>
              </w:rPr>
              <w:t>info@rostcsm.ru</w:t>
            </w:r>
          </w:p>
          <w:p w:rsidR="00DB0942" w:rsidRPr="00F6453E" w:rsidRDefault="00DB0942" w:rsidP="00DB094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E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3E5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.(863) </w:t>
            </w:r>
            <w:r w:rsidRPr="003E5E4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Pr="00F64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-04-20,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факс (863) 291-08-02</w:t>
            </w:r>
          </w:p>
          <w:p w:rsidR="00DB0942" w:rsidRPr="00CE713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42" w:rsidTr="00DB0942">
        <w:trPr>
          <w:trHeight w:val="715"/>
        </w:trPr>
        <w:tc>
          <w:tcPr>
            <w:tcW w:w="503" w:type="dxa"/>
          </w:tcPr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торгов</w:t>
            </w:r>
          </w:p>
        </w:tc>
        <w:tc>
          <w:tcPr>
            <w:tcW w:w="7734" w:type="dxa"/>
          </w:tcPr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о цене имущества</w:t>
            </w:r>
          </w:p>
        </w:tc>
      </w:tr>
      <w:tr w:rsidR="00DB0942" w:rsidTr="00DB0942">
        <w:trPr>
          <w:trHeight w:val="1140"/>
        </w:trPr>
        <w:tc>
          <w:tcPr>
            <w:tcW w:w="503" w:type="dxa"/>
          </w:tcPr>
          <w:p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характеристики и начальная цена продажи реализуемого имущества</w:t>
            </w:r>
          </w:p>
        </w:tc>
        <w:tc>
          <w:tcPr>
            <w:tcW w:w="7734" w:type="dxa"/>
          </w:tcPr>
          <w:p w:rsidR="00DB0942" w:rsidRPr="003E2E2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  <w:p w:rsidR="00DB0942" w:rsidRPr="003E2E2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Наименование, количество и характеристика имущества</w:t>
            </w:r>
          </w:p>
          <w:p w:rsidR="002332ED" w:rsidRPr="002332ED" w:rsidRDefault="002332ED" w:rsidP="00233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3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Автомобиль </w:t>
            </w:r>
            <w:r w:rsidR="007C5AC9">
              <w:t xml:space="preserve"> </w:t>
            </w:r>
            <w:r w:rsidR="007C5AC9" w:rsidRPr="007C5AC9">
              <w:rPr>
                <w:rFonts w:ascii="Times New Roman" w:hAnsi="Times New Roman" w:cs="Times New Roman"/>
                <w:b/>
                <w:sz w:val="24"/>
                <w:szCs w:val="24"/>
              </w:rPr>
              <w:t>ГАЗ</w:t>
            </w:r>
            <w:proofErr w:type="gramEnd"/>
            <w:r w:rsidR="007C5AC9" w:rsidRPr="007C5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2752</w:t>
            </w:r>
            <w:r w:rsidRPr="002332ED">
              <w:rPr>
                <w:rFonts w:ascii="Times New Roman" w:hAnsi="Times New Roman" w:cs="Times New Roman"/>
                <w:b/>
                <w:sz w:val="24"/>
                <w:szCs w:val="24"/>
              </w:rPr>
              <w:t>, 1 шт.</w:t>
            </w:r>
          </w:p>
          <w:p w:rsidR="00DB0942" w:rsidRPr="002332ED" w:rsidRDefault="007C5AC9" w:rsidP="00233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номерной </w:t>
            </w:r>
            <w:proofErr w:type="gramStart"/>
            <w:r w:rsidRPr="007C5AC9">
              <w:rPr>
                <w:rFonts w:ascii="Times New Roman" w:hAnsi="Times New Roman" w:cs="Times New Roman"/>
                <w:sz w:val="24"/>
                <w:szCs w:val="24"/>
              </w:rPr>
              <w:t>знак  В</w:t>
            </w:r>
            <w:proofErr w:type="gramEnd"/>
            <w:r w:rsidRPr="007C5AC9">
              <w:rPr>
                <w:rFonts w:ascii="Times New Roman" w:hAnsi="Times New Roman" w:cs="Times New Roman"/>
                <w:sz w:val="24"/>
                <w:szCs w:val="24"/>
              </w:rPr>
              <w:t xml:space="preserve"> 162 ЕО 61, тип (категория) ТС Грузовой фургон цельнометаллический (В), год изготовления  2000, модель (номер) двигателя  *40630С*Y3013929*, шасси №275200Y0017405, кузов №275200Y0011914, цвет кузова  СЕР.БЕЛ., мощность двигателя 98 </w:t>
            </w:r>
            <w:proofErr w:type="spellStart"/>
            <w:r w:rsidRPr="007C5AC9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7C5AC9">
              <w:rPr>
                <w:rFonts w:ascii="Times New Roman" w:hAnsi="Times New Roman" w:cs="Times New Roman"/>
                <w:sz w:val="24"/>
                <w:szCs w:val="24"/>
              </w:rPr>
              <w:t>., рабочий объем двигателя 2300 куб. см, тип двигателя бензиновый, разрешенная максимальная масса 2800 кг, масса без нагрузки 1970 кг, пробег  69843 км.</w:t>
            </w:r>
          </w:p>
          <w:p w:rsidR="00DB0942" w:rsidRPr="003E2E2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состояние автомобиля:</w:t>
            </w:r>
          </w:p>
          <w:p w:rsidR="00DB0942" w:rsidRDefault="00114D0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«Предельное» - находится в критическом состоянии или выведено из эксплуатации</w:t>
            </w:r>
            <w:r w:rsidR="00C85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169FE" w:rsidRPr="00DD6A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76 490</w:t>
            </w:r>
            <w:r w:rsidRPr="00DD6A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</w:t>
            </w:r>
            <w:r w:rsidR="000169FE" w:rsidRPr="00DD6A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семьдесят шесть тысяч четыреста девяносто</w:t>
            </w:r>
            <w:r w:rsidRPr="00DD6A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 рубл</w:t>
            </w:r>
            <w:r w:rsidR="000169FE" w:rsidRPr="00DD6A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ей</w:t>
            </w:r>
            <w:r w:rsidRPr="00DD6A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00 копеек</w:t>
            </w:r>
          </w:p>
          <w:p w:rsidR="00636DC7" w:rsidRDefault="00636DC7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C7"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Существующие обременения продаваемого имущества: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  <w:p w:rsidR="007C5AC9" w:rsidRPr="003E2E2B" w:rsidRDefault="007C5AC9" w:rsidP="007C5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5AC9" w:rsidRPr="003E2E2B" w:rsidRDefault="007C5AC9" w:rsidP="007C5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Наименование, количество и характеристика имущества</w:t>
            </w:r>
          </w:p>
          <w:p w:rsidR="007C5AC9" w:rsidRPr="002332ED" w:rsidRDefault="007C5AC9" w:rsidP="007C5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Автомобиль </w:t>
            </w:r>
            <w:r w:rsidR="00B16285" w:rsidRPr="00B16285">
              <w:rPr>
                <w:rFonts w:ascii="Times New Roman" w:hAnsi="Times New Roman" w:cs="Times New Roman"/>
                <w:b/>
                <w:sz w:val="24"/>
                <w:szCs w:val="24"/>
              </w:rPr>
              <w:t>ГАЗ 2752</w:t>
            </w:r>
            <w:r w:rsidRPr="002332ED">
              <w:rPr>
                <w:rFonts w:ascii="Times New Roman" w:hAnsi="Times New Roman" w:cs="Times New Roman"/>
                <w:b/>
                <w:sz w:val="24"/>
                <w:szCs w:val="24"/>
              </w:rPr>
              <w:t>, 1 шт.</w:t>
            </w:r>
          </w:p>
          <w:p w:rsidR="007C5AC9" w:rsidRPr="002332ED" w:rsidRDefault="00B16285" w:rsidP="007C5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28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номерной </w:t>
            </w:r>
            <w:proofErr w:type="gramStart"/>
            <w:r w:rsidRPr="00B16285">
              <w:rPr>
                <w:rFonts w:ascii="Times New Roman" w:hAnsi="Times New Roman" w:cs="Times New Roman"/>
                <w:sz w:val="24"/>
                <w:szCs w:val="24"/>
              </w:rPr>
              <w:t>знак  Н</w:t>
            </w:r>
            <w:proofErr w:type="gramEnd"/>
            <w:r w:rsidRPr="00B16285">
              <w:rPr>
                <w:rFonts w:ascii="Times New Roman" w:hAnsi="Times New Roman" w:cs="Times New Roman"/>
                <w:sz w:val="24"/>
                <w:szCs w:val="24"/>
              </w:rPr>
              <w:t xml:space="preserve"> 663 ХТ 61, тип (категория) ТС Грузовой фургон цельнометаллический (В), год изготовления  2007, модель (номер) двигателя  *405221*73024747*, шасси Отсутствует, кузов №27520070305557, цвет кузова  </w:t>
            </w:r>
            <w:proofErr w:type="spellStart"/>
            <w:r w:rsidRPr="00B16285">
              <w:rPr>
                <w:rFonts w:ascii="Times New Roman" w:hAnsi="Times New Roman" w:cs="Times New Roman"/>
                <w:sz w:val="24"/>
                <w:szCs w:val="24"/>
              </w:rPr>
              <w:t>Сильвер</w:t>
            </w:r>
            <w:proofErr w:type="spellEnd"/>
            <w:r w:rsidRPr="00B16285">
              <w:rPr>
                <w:rFonts w:ascii="Times New Roman" w:hAnsi="Times New Roman" w:cs="Times New Roman"/>
                <w:sz w:val="24"/>
                <w:szCs w:val="24"/>
              </w:rPr>
              <w:t xml:space="preserve">, мощность двигателя 140 </w:t>
            </w:r>
            <w:proofErr w:type="spellStart"/>
            <w:r w:rsidRPr="00B16285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B16285">
              <w:rPr>
                <w:rFonts w:ascii="Times New Roman" w:hAnsi="Times New Roman" w:cs="Times New Roman"/>
                <w:sz w:val="24"/>
                <w:szCs w:val="24"/>
              </w:rPr>
              <w:t>., рабочий объем двигателя 2460 куб. см, тип двигателя бензиновый, разрешенная максимальная масса 2800 кг, масса без нагрузки 1970 кг, пробег  269085 км.</w:t>
            </w:r>
          </w:p>
          <w:p w:rsidR="007C5AC9" w:rsidRPr="003E2E2B" w:rsidRDefault="007C5AC9" w:rsidP="007C5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состояние автомобиля:</w:t>
            </w:r>
          </w:p>
          <w:p w:rsidR="007C5AC9" w:rsidRDefault="007C5AC9" w:rsidP="007C5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«Предельное» - находится в критическом состоянии или выведено из эксплуатации.</w:t>
            </w:r>
          </w:p>
          <w:p w:rsidR="007C5AC9" w:rsidRDefault="007C5AC9" w:rsidP="007C5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16285" w:rsidRPr="00DD6A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90 120</w:t>
            </w:r>
            <w:r w:rsidRPr="00DD6A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</w:t>
            </w:r>
            <w:r w:rsidR="00B16285" w:rsidRPr="00DD6A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девяносто тысяч сто двадцать</w:t>
            </w:r>
            <w:r w:rsidRPr="00DD6A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 рубл</w:t>
            </w:r>
            <w:r w:rsidR="00B16285" w:rsidRPr="00DD6A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ей</w:t>
            </w:r>
            <w:r w:rsidRPr="00DD6A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00 копеек</w:t>
            </w:r>
          </w:p>
          <w:p w:rsidR="007C5AC9" w:rsidRDefault="007C5AC9" w:rsidP="007C5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C7"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Существующие обременения продаваемого имущества: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42" w:rsidTr="00DB0942">
        <w:trPr>
          <w:trHeight w:val="1140"/>
        </w:trPr>
        <w:tc>
          <w:tcPr>
            <w:tcW w:w="503" w:type="dxa"/>
          </w:tcPr>
          <w:p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3" w:type="dxa"/>
          </w:tcPr>
          <w:p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задатка, срок и порядок его внесения, необходимые реквизиты счетов, назначение платежа, порядок возвращения задатка</w:t>
            </w:r>
          </w:p>
        </w:tc>
        <w:tc>
          <w:tcPr>
            <w:tcW w:w="7734" w:type="dxa"/>
          </w:tcPr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лоту 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3352C8">
              <w:t xml:space="preserve"> </w:t>
            </w:r>
            <w:r w:rsidR="00B16285" w:rsidRPr="00B16285">
              <w:rPr>
                <w:rFonts w:ascii="Times New Roman" w:hAnsi="Times New Roman" w:cs="Times New Roman"/>
                <w:b/>
                <w:sz w:val="24"/>
                <w:szCs w:val="24"/>
              </w:rPr>
              <w:t>ГАЗ 2752</w:t>
            </w:r>
            <w:r w:rsidR="00B16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6285" w:rsidRPr="00B16285">
              <w:rPr>
                <w:rFonts w:ascii="Times New Roman" w:hAnsi="Times New Roman" w:cs="Times New Roman"/>
                <w:b/>
                <w:sz w:val="24"/>
                <w:szCs w:val="24"/>
              </w:rPr>
              <w:t>(В162ЕО61)</w:t>
            </w:r>
            <w:r w:rsidR="00AC3772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B16285" w:rsidRPr="00DD6A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765</w:t>
            </w:r>
            <w:r w:rsidR="00114D02" w:rsidRPr="00DD6A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  <w:r w:rsidRPr="00DD6A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285" w:rsidRDefault="00B16285" w:rsidP="00B16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лоту 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t xml:space="preserve"> </w:t>
            </w:r>
            <w:r w:rsidRPr="00B16285">
              <w:rPr>
                <w:rFonts w:ascii="Times New Roman" w:hAnsi="Times New Roman" w:cs="Times New Roman"/>
                <w:b/>
                <w:sz w:val="24"/>
                <w:szCs w:val="24"/>
              </w:rPr>
              <w:t>ГАЗ 2752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(Н663ХТ</w:t>
            </w:r>
            <w:r w:rsidRPr="00B16285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DD6A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901,00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Задаток должен быть внесен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Претендентом </w:t>
            </w:r>
            <w:r w:rsidR="008829B6">
              <w:rPr>
                <w:rFonts w:ascii="Times New Roman" w:hAnsi="Times New Roman" w:cs="Times New Roman"/>
                <w:sz w:val="24"/>
                <w:szCs w:val="24"/>
              </w:rPr>
              <w:t xml:space="preserve"> лично</w:t>
            </w:r>
            <w:proofErr w:type="gramEnd"/>
            <w:r w:rsidR="0088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счет либо в кассу Организатора торгов </w:t>
            </w:r>
            <w:r w:rsidR="00565776" w:rsidRPr="005E2564">
              <w:rPr>
                <w:rFonts w:ascii="Times New Roman" w:eastAsia="Times New Roman" w:hAnsi="Times New Roman"/>
                <w:bCs/>
                <w:color w:val="000000"/>
                <w:sz w:val="24"/>
              </w:rPr>
              <w:t>не позднее</w:t>
            </w:r>
            <w:r w:rsidR="00565776">
              <w:rPr>
                <w:rFonts w:ascii="Times New Roman" w:eastAsia="Times New Roman" w:hAnsi="Times New Roman"/>
                <w:bCs/>
                <w:color w:val="000000"/>
                <w:sz w:val="24"/>
              </w:rPr>
              <w:t>,</w:t>
            </w:r>
            <w:r w:rsidR="00565776" w:rsidRPr="005E2564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</w:t>
            </w:r>
            <w:r w:rsidR="00565776" w:rsidRPr="0056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чем за </w:t>
            </w:r>
            <w:r w:rsidR="00BE149C">
              <w:t xml:space="preserve"> </w:t>
            </w:r>
            <w:r w:rsidR="00561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рабочих дня</w:t>
            </w:r>
            <w:r w:rsidR="00BE149C" w:rsidRPr="00B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5776" w:rsidRPr="0056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даты</w:t>
            </w:r>
            <w:r w:rsidR="00565776" w:rsidRPr="00CD3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65776" w:rsidRPr="007473BC">
              <w:rPr>
                <w:bCs/>
                <w:color w:val="000000"/>
              </w:rPr>
              <w:t xml:space="preserve"> </w:t>
            </w:r>
            <w:r w:rsidR="00565776" w:rsidRPr="009B4C7C">
              <w:rPr>
                <w:rFonts w:ascii="Times New Roman" w:hAnsi="Times New Roman"/>
                <w:bCs/>
                <w:color w:val="000000"/>
                <w:sz w:val="24"/>
              </w:rPr>
              <w:t>окончания приема заявок</w:t>
            </w:r>
            <w:r w:rsidR="0059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считается внесенным с даты поступления всей суммы задатка на указанный счет либо в кассу.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 поступления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внесения задатка:</w:t>
            </w:r>
          </w:p>
          <w:p w:rsidR="00DB0942" w:rsidRPr="00C34EA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Получатель: ФБУ "</w:t>
            </w:r>
            <w:r w:rsidRPr="00C34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Ростовский</w:t>
            </w:r>
            <w:r w:rsidRPr="00C34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ЦСМ" </w:t>
            </w:r>
          </w:p>
          <w:p w:rsidR="00DB0942" w:rsidRPr="00C34EA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(Федеральное бюджетное учреждение «Государственный региональный центр стандартизации, метрологии и испытаний в Ростовской области»)</w:t>
            </w:r>
          </w:p>
          <w:p w:rsidR="00DB0942" w:rsidRPr="00C34EAE" w:rsidRDefault="00DB0942" w:rsidP="00DB0942">
            <w:pPr>
              <w:pStyle w:val="1"/>
              <w:ind w:right="-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34EAE">
              <w:rPr>
                <w:rFonts w:ascii="Times New Roman" w:eastAsia="MS Mincho" w:hAnsi="Times New Roman" w:cs="Times New Roman"/>
                <w:sz w:val="24"/>
                <w:szCs w:val="24"/>
              </w:rPr>
              <w:t>ИНН 6163000840  КПП  616301001</w:t>
            </w:r>
          </w:p>
          <w:p w:rsidR="00DB0942" w:rsidRPr="00C34EAE" w:rsidRDefault="00DB0942" w:rsidP="00DB0942">
            <w:pPr>
              <w:pStyle w:val="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AE">
              <w:rPr>
                <w:rFonts w:ascii="Times New Roman" w:eastAsia="MS Mincho" w:hAnsi="Times New Roman" w:cs="Times New Roman"/>
                <w:sz w:val="24"/>
                <w:szCs w:val="24"/>
              </w:rPr>
              <w:t>Получатель платежа: УФК по Ростовской области (ФБУ "Ростовский ЦСМ" л/с 20586Х09090</w:t>
            </w:r>
            <w:r w:rsidRPr="00C34E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168A" w:rsidRDefault="00DB0942" w:rsidP="00DB09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Р/С 40501810260152000001 </w:t>
            </w:r>
            <w:proofErr w:type="gramStart"/>
            <w:r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 w:rsidR="00F600D3" w:rsidRPr="008829B6">
              <w:rPr>
                <w:rFonts w:ascii="Times New Roman" w:hAnsi="Times New Roman"/>
                <w:sz w:val="24"/>
                <w:szCs w:val="24"/>
              </w:rPr>
              <w:t xml:space="preserve"> Отделении</w:t>
            </w:r>
            <w:proofErr w:type="gramEnd"/>
            <w:r w:rsidR="00F600D3" w:rsidRPr="008829B6">
              <w:rPr>
                <w:rFonts w:ascii="Times New Roman" w:hAnsi="Times New Roman"/>
                <w:sz w:val="24"/>
                <w:szCs w:val="24"/>
              </w:rPr>
              <w:t xml:space="preserve"> по Ростовской области Южного главного управления Центрального банка Российской Федерации</w:t>
            </w:r>
            <w:r w:rsidR="00F600D3" w:rsidRPr="008829B6">
              <w:rPr>
                <w:sz w:val="24"/>
                <w:szCs w:val="24"/>
              </w:rPr>
              <w:t xml:space="preserve">  </w:t>
            </w:r>
            <w:r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БИК 046015001  </w:t>
            </w:r>
          </w:p>
          <w:p w:rsidR="00DB0942" w:rsidRPr="008829B6" w:rsidRDefault="00DB0942" w:rsidP="00DB09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КБК </w:t>
            </w:r>
            <w:r w:rsidR="004F38A3"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>00000000000000000</w:t>
            </w:r>
            <w:r w:rsidR="00592BEE">
              <w:rPr>
                <w:rFonts w:ascii="Times New Roman" w:eastAsia="MS Mincho" w:hAnsi="Times New Roman" w:cs="Times New Roman"/>
                <w:sz w:val="24"/>
                <w:szCs w:val="24"/>
              </w:rPr>
              <w:t>51</w:t>
            </w:r>
            <w:r w:rsidR="007D0725"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  <w:p w:rsidR="00DB0942" w:rsidRPr="008829B6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Назначение платежа: задаток в обеспечение заяв</w:t>
            </w:r>
            <w:r w:rsidR="005916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</w:t>
            </w:r>
            <w:r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участие в аукционе по реализации    ___________ (лот №_______).</w:t>
            </w:r>
          </w:p>
          <w:p w:rsidR="00DB0942" w:rsidRPr="008829B6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Данное сообщение является  публичной офертой для заключения договора о задатке в</w:t>
            </w:r>
            <w:r w:rsidR="00565776"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соответствии со ст.437 ГК РФ, а</w:t>
            </w:r>
            <w:r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      </w:r>
          </w:p>
          <w:p w:rsidR="00DB0942" w:rsidRPr="003E2E2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942" w:rsidTr="00DB0942">
        <w:trPr>
          <w:trHeight w:val="1140"/>
        </w:trPr>
        <w:tc>
          <w:tcPr>
            <w:tcW w:w="503" w:type="dxa"/>
          </w:tcPr>
          <w:p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Порядок, место, даты начала и окончания подачи заявок. Перечень представляемых претендентами документов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их оформлению</w:t>
            </w:r>
          </w:p>
        </w:tc>
        <w:tc>
          <w:tcPr>
            <w:tcW w:w="7734" w:type="dxa"/>
          </w:tcPr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подачи заявок. Перечень представляемых претендентами документов и требования к их оформлению.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Претендент представляет организатору торгов (лично или через своего полномочного представителя) в установленный срок заявку по форме Приложения № 1 к Документации об аукционе и иные документы в соответствии с перечнем, опубликованным в информационном сообщении о проведении аукциона</w:t>
            </w:r>
            <w:r w:rsidR="00A7409F" w:rsidRPr="004F3C3D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документ, </w:t>
            </w:r>
            <w:r w:rsidR="00A7409F" w:rsidRPr="004F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подтверждающий поступление задатка на счет</w:t>
            </w:r>
            <w:r w:rsidR="0086494B" w:rsidRPr="004F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52B" w:rsidRPr="004F3C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организатора </w:t>
            </w:r>
            <w:r w:rsidR="0086494B" w:rsidRPr="004F3C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168A" w:rsidRPr="004F3C3D">
              <w:rPr>
                <w:rFonts w:ascii="Times New Roman" w:hAnsi="Times New Roman" w:cs="Times New Roman"/>
                <w:sz w:val="24"/>
                <w:szCs w:val="24"/>
              </w:rPr>
              <w:t>копия квитанции к приходно-кассовому ордеру и чека кассового аппарата,</w:t>
            </w:r>
            <w:r w:rsidR="0086494B" w:rsidRPr="004F3C3D">
              <w:rPr>
                <w:rFonts w:ascii="Times New Roman" w:hAnsi="Times New Roman" w:cs="Times New Roman"/>
                <w:sz w:val="24"/>
                <w:szCs w:val="24"/>
              </w:rPr>
              <w:t xml:space="preserve"> либо платежное поручение с отметкой банка об исполнении, подтверждающ</w:t>
            </w:r>
            <w:r w:rsidR="0059168A" w:rsidRPr="004F3C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494B" w:rsidRPr="004F3C3D">
              <w:rPr>
                <w:rFonts w:ascii="Times New Roman" w:hAnsi="Times New Roman" w:cs="Times New Roman"/>
                <w:sz w:val="24"/>
                <w:szCs w:val="24"/>
              </w:rPr>
              <w:t>е внесение установленной суммы задатка)</w:t>
            </w:r>
            <w:r w:rsidR="00A7409F" w:rsidRPr="004F3C3D">
              <w:rPr>
                <w:rFonts w:ascii="Times New Roman" w:hAnsi="Times New Roman" w:cs="Times New Roman"/>
                <w:sz w:val="24"/>
                <w:szCs w:val="24"/>
              </w:rPr>
              <w:t>, указанный в информационном сообщении.</w:t>
            </w:r>
            <w:r w:rsidRPr="004F3C3D">
              <w:rPr>
                <w:rFonts w:ascii="Times New Roman" w:hAnsi="Times New Roman" w:cs="Times New Roman"/>
                <w:sz w:val="24"/>
                <w:szCs w:val="24"/>
              </w:rPr>
              <w:t xml:space="preserve"> Заявка и опись представленных документов составляются в 2 экземплярах, один из которых остается у Организатора, другой – у заявителя.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лицо имеет право подать только одну заявку.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 с заявкой претенденты представляют следующие документы: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B3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0942" w:rsidRDefault="0031052B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0942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копии учредительных </w:t>
            </w:r>
            <w:r>
              <w:t xml:space="preserve">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>документов: Устав в действующей редакции со всеми изменениями и дополнениями; свидетельство о внесении записи о претенденте в Единый государственный реестр юридических лиц или свидетельств</w:t>
            </w:r>
            <w:r w:rsidR="00E569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юридического лица; свидетельство о постановке на налоговый учет;</w:t>
            </w:r>
          </w:p>
          <w:p w:rsidR="00DB0942" w:rsidRPr="008A4BF1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выписку из ЕГРЮЛ или нотариально заверенную копию такой выписки, полученную не ранее чем за 3 месяца до даты размещения на официальном </w:t>
            </w:r>
            <w:proofErr w:type="gramStart"/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сайте  торгов</w:t>
            </w:r>
            <w:proofErr w:type="gramEnd"/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извещения о проведении аукциона; </w:t>
            </w:r>
          </w:p>
          <w:p w:rsidR="00DB0942" w:rsidRDefault="0031052B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0942" w:rsidRPr="008A4BF1">
              <w:rPr>
                <w:rFonts w:ascii="Times New Roman" w:hAnsi="Times New Roman" w:cs="Times New Roman"/>
                <w:sz w:val="24"/>
                <w:szCs w:val="24"/>
              </w:rPr>
              <w:t>документ, который подтверждает полномочия руководителя</w:t>
            </w:r>
            <w:r w:rsidR="00DB0942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 действовать от имени юридического лица без доверенности;</w:t>
            </w:r>
          </w:p>
          <w:p w:rsidR="0031052B" w:rsidRPr="0031052B" w:rsidRDefault="0031052B" w:rsidP="00310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>сведения о претенденте, содержащие фирменное наименование (наименование), сведения об организационно-правовой форме, о месте нахождения, юридический и почтовый адрес, банковские реквизиты, систему налогообложения, контактное лицо по заявке, номер контактного телефона/факса, электронная почта;</w:t>
            </w:r>
          </w:p>
          <w:p w:rsidR="0031052B" w:rsidRDefault="0031052B" w:rsidP="00310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>заверенная банком претендента копия платежного документа, подтверждающего внесение задатка на счет организатора;</w:t>
            </w:r>
          </w:p>
          <w:p w:rsidR="00DB0942" w:rsidRPr="008A4BF1" w:rsidRDefault="00DB0942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A4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индивидуальный предприниматель:</w:t>
            </w:r>
          </w:p>
          <w:p w:rsidR="00DB0942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выписку из ЕГРИП или нотариально заверенную копию такой выпис</w:t>
            </w:r>
            <w:r w:rsidR="00F60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ки, полученную не ранее чем за 3 месяца</w:t>
            </w:r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даты размещения на официальном </w:t>
            </w:r>
            <w:proofErr w:type="gramStart"/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сайте  торгов</w:t>
            </w:r>
            <w:proofErr w:type="gramEnd"/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извещения о проведении аукциона;</w:t>
            </w:r>
          </w:p>
          <w:p w:rsidR="0031052B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1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внесении записи о претенденте в Единый государственный реестр индивидуальных предпринимателей или копию свидетельства о государственной регистрации индивидуального предпринимателя;</w:t>
            </w:r>
          </w:p>
          <w:p w:rsidR="0031052B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постановке на налоговый учет;</w:t>
            </w:r>
          </w:p>
          <w:p w:rsidR="0031052B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претенденте, содержащие наименование, юридический и почтовый адрес, банковские реквизиты, контактное лицо по заявке, номер контактного телефона/факса, электронная почта;</w:t>
            </w:r>
          </w:p>
          <w:p w:rsidR="0031052B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письменное согласие субъекта персональных данных на обработку своих персональных данных (Приложение № </w:t>
            </w:r>
            <w:r w:rsidR="00E56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1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Документации);</w:t>
            </w:r>
          </w:p>
          <w:p w:rsidR="0031052B" w:rsidRPr="008A4BF1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 банком претендента копия платежного документа, подтверждающего внесение задатка на счет организатора;</w:t>
            </w:r>
          </w:p>
          <w:p w:rsidR="0031052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</w:t>
            </w:r>
            <w:r w:rsidR="003105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B0942" w:rsidRDefault="0031052B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B0942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предъявляют документ, удостоверяющий личность, или представляют копии всех его листов</w:t>
            </w:r>
            <w:r w:rsidR="00A740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2D46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заверенные подписью данного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052B" w:rsidRDefault="0031052B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претенденте, содержащие фамилию, имя, отчество, паспортные данные, сведения о месте жительства (для физического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лица), банковские реквизиты, контактное лицо по заявке, номер контактного телефона/факса, электронная почта;</w:t>
            </w:r>
          </w:p>
          <w:p w:rsidR="0031052B" w:rsidRDefault="0031052B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согласие субъекта персональных данных на обработку своих персональных данных (Приложение № </w:t>
            </w:r>
            <w:r w:rsidR="00E56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Документации);</w:t>
            </w:r>
          </w:p>
          <w:p w:rsidR="0031052B" w:rsidRDefault="0031052B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>копия платежного документа, подтверждающего внесение задатка на счет организатора.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данным документам (в том числе к каждому тому) также прилагается их описью Заявка и такая опись составляются в двух экземплярах, один из которых остается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организатора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другой – у претендента.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подачи </w:t>
            </w:r>
            <w:proofErr w:type="gramStart"/>
            <w:r w:rsidRPr="008A4BF1">
              <w:rPr>
                <w:rFonts w:ascii="Times New Roman" w:hAnsi="Times New Roman" w:cs="Times New Roman"/>
                <w:b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F01429">
              <w:rPr>
                <w:rFonts w:ascii="Times New Roman" w:hAnsi="Times New Roman" w:cs="Times New Roman"/>
                <w:sz w:val="24"/>
                <w:szCs w:val="24"/>
              </w:rPr>
              <w:t>ФБУ</w:t>
            </w:r>
            <w:proofErr w:type="gramEnd"/>
            <w:r w:rsidRPr="00F01429"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«Ростовский ЦСМ», </w:t>
            </w:r>
            <w:r w:rsidR="00F466DD">
              <w:rPr>
                <w:rFonts w:ascii="Times New Roman" w:hAnsi="Times New Roman" w:cs="Times New Roman"/>
                <w:sz w:val="24"/>
                <w:szCs w:val="24"/>
              </w:rPr>
              <w:t xml:space="preserve">344000, Ростовская область, </w:t>
            </w:r>
            <w:proofErr w:type="spellStart"/>
            <w:r w:rsidRPr="00F01429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F01429">
              <w:rPr>
                <w:rFonts w:ascii="Times New Roman" w:hAnsi="Times New Roman" w:cs="Times New Roman"/>
                <w:sz w:val="24"/>
                <w:szCs w:val="24"/>
              </w:rPr>
              <w:t>-на-Дону, пр. Соколова, 58</w:t>
            </w:r>
            <w:r w:rsidR="00F466DD">
              <w:rPr>
                <w:rFonts w:ascii="Times New Roman" w:hAnsi="Times New Roman" w:cs="Times New Roman"/>
                <w:sz w:val="24"/>
                <w:szCs w:val="24"/>
              </w:rPr>
              <w:t>/173</w:t>
            </w:r>
            <w:r w:rsidRPr="00F014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этаж, кабинет </w:t>
            </w:r>
            <w:r w:rsidR="00F46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8A3" w:rsidRPr="005558A0" w:rsidRDefault="00DB0942" w:rsidP="004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начала и окончания подачи </w:t>
            </w:r>
            <w:proofErr w:type="gramStart"/>
            <w:r w:rsidRPr="008A4BF1">
              <w:rPr>
                <w:rFonts w:ascii="Times New Roman" w:hAnsi="Times New Roman" w:cs="Times New Roman"/>
                <w:b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38A3" w:rsidRPr="007129CE">
              <w:rPr>
                <w:rFonts w:cs="Times New Roman"/>
              </w:rPr>
              <w:t xml:space="preserve"> </w:t>
            </w:r>
            <w:r w:rsidR="004F38A3" w:rsidRPr="004F38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F38A3" w:rsidRPr="004F38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B40B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  <w:r w:rsidR="00432F2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B40B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августа</w:t>
            </w:r>
            <w:r w:rsidR="004F38A3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201</w:t>
            </w:r>
            <w:r w:rsid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="005558A0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  <w:r w:rsidR="005558A0"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B40B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  <w:r w:rsidR="004F38A3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B40B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сентября</w:t>
            </w:r>
            <w:r w:rsidR="004F38A3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201</w:t>
            </w:r>
            <w:r w:rsidR="00B2539C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="004F38A3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  <w:r w:rsidR="005916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рабочие дни с 8-00 до 16-</w:t>
            </w:r>
            <w:r w:rsidR="0047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перерыв с 12-00 до 1</w:t>
            </w:r>
            <w:r w:rsidR="0047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7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B0942" w:rsidRPr="00712EC3" w:rsidRDefault="00DB0942" w:rsidP="00F67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0">
              <w:rPr>
                <w:rFonts w:ascii="Times New Roman" w:hAnsi="Times New Roman" w:cs="Times New Roman"/>
                <w:b/>
                <w:sz w:val="24"/>
                <w:szCs w:val="24"/>
              </w:rPr>
              <w:t>Дата определения участников аукциона (дата рассмотрения заявок претендентов</w:t>
            </w:r>
            <w:proofErr w:type="gramStart"/>
            <w:r w:rsidRPr="005558A0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F67F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» </w:t>
            </w:r>
            <w:r w:rsidR="00F67F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сентября</w:t>
            </w:r>
            <w:r w:rsidR="00DD6A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</w:t>
            </w:r>
            <w:r w:rsidR="00B2539C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</w:p>
        </w:tc>
      </w:tr>
      <w:tr w:rsidR="00636DC7" w:rsidTr="00DB0942">
        <w:trPr>
          <w:trHeight w:val="1140"/>
        </w:trPr>
        <w:tc>
          <w:tcPr>
            <w:tcW w:w="503" w:type="dxa"/>
          </w:tcPr>
          <w:p w:rsidR="00636DC7" w:rsidRDefault="00636DC7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33" w:type="dxa"/>
          </w:tcPr>
          <w:p w:rsidR="00636DC7" w:rsidRDefault="00636DC7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проведения аукциона</w:t>
            </w:r>
          </w:p>
        </w:tc>
        <w:tc>
          <w:tcPr>
            <w:tcW w:w="7734" w:type="dxa"/>
          </w:tcPr>
          <w:p w:rsidR="00636DC7" w:rsidRPr="00636DC7" w:rsidRDefault="00636DC7" w:rsidP="00F67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торгов вправе отказаться от проведения аукциона не позднее чем за </w:t>
            </w:r>
            <w:r w:rsidR="00DD79D9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 w:rsidRPr="00636DC7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DD79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6DC7">
              <w:rPr>
                <w:rFonts w:ascii="Times New Roman" w:hAnsi="Times New Roman" w:cs="Times New Roman"/>
                <w:sz w:val="24"/>
                <w:szCs w:val="24"/>
              </w:rPr>
              <w:t xml:space="preserve"> до даты окончания подачи заявок на участие в аукционе</w:t>
            </w:r>
            <w:r w:rsidR="00A7409F">
              <w:rPr>
                <w:rFonts w:ascii="Times New Roman" w:hAnsi="Times New Roman" w:cs="Times New Roman"/>
                <w:sz w:val="24"/>
                <w:szCs w:val="24"/>
              </w:rPr>
              <w:t xml:space="preserve">, а именно до </w:t>
            </w:r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F67F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» </w:t>
            </w:r>
            <w:r w:rsidR="00F67F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сентября</w:t>
            </w:r>
            <w:r w:rsidR="00F119C1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201</w:t>
            </w:r>
            <w:r w:rsidR="00B2539C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="00F119C1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A740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F119C1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</w:tr>
      <w:tr w:rsidR="000F2D46" w:rsidTr="00DB0942">
        <w:trPr>
          <w:trHeight w:val="1140"/>
        </w:trPr>
        <w:tc>
          <w:tcPr>
            <w:tcW w:w="503" w:type="dxa"/>
          </w:tcPr>
          <w:p w:rsidR="000F2D46" w:rsidRDefault="00636DC7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 и подведения итогов аукциона</w:t>
            </w:r>
          </w:p>
        </w:tc>
        <w:tc>
          <w:tcPr>
            <w:tcW w:w="7734" w:type="dxa"/>
          </w:tcPr>
          <w:p w:rsidR="000F2D46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Аукцион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проводится  </w:t>
            </w:r>
            <w:r w:rsidR="007D649F"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«</w:t>
            </w:r>
            <w:proofErr w:type="gramEnd"/>
            <w:r w:rsidR="00F67F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01</w:t>
            </w:r>
            <w:r w:rsidR="007D649F"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» </w:t>
            </w:r>
            <w:r w:rsidR="00F67F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октября</w:t>
            </w:r>
            <w:r w:rsidR="009F6127"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201</w:t>
            </w:r>
            <w:r w:rsidR="00B2539C"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9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5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начало проведения аукциона </w:t>
            </w:r>
            <w:r w:rsidR="00F67F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10 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час. </w:t>
            </w:r>
            <w:r w:rsidR="00F67F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00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мин</w:t>
            </w:r>
            <w:r w:rsidRPr="0055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Регистрация участников </w:t>
            </w:r>
            <w:r w:rsidR="007D649F" w:rsidRPr="00DD6A89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«</w:t>
            </w:r>
            <w:proofErr w:type="gramStart"/>
            <w:r w:rsidR="00F67F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01</w:t>
            </w:r>
            <w:r w:rsidR="007D649F" w:rsidRPr="00DD6A89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»</w:t>
            </w:r>
            <w:r w:rsidR="00E60148" w:rsidRPr="00DD6A89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546D0F" w:rsidRPr="00DD6A89">
              <w:rPr>
                <w:highlight w:val="yellow"/>
              </w:rPr>
              <w:t xml:space="preserve"> </w:t>
            </w:r>
            <w:r w:rsidR="00F67F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октября</w:t>
            </w:r>
            <w:proofErr w:type="gramEnd"/>
            <w:r w:rsidR="00E60148" w:rsidRPr="00DD6A89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60148"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201</w:t>
            </w:r>
            <w:r w:rsidR="00B2539C"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9</w:t>
            </w:r>
            <w:r w:rsidR="00E60148"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г.</w:t>
            </w:r>
            <w:r w:rsidRPr="0055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 </w:t>
            </w:r>
            <w:r w:rsidR="00F67F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09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час. </w:t>
            </w:r>
            <w:r w:rsidR="00F67F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00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мин. до </w:t>
            </w:r>
            <w:r w:rsidR="00F67F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10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час. </w:t>
            </w:r>
            <w:r w:rsidR="00F67F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00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мин</w:t>
            </w:r>
            <w:r w:rsidRPr="0055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F2D46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регистрации участников,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и подведения итогов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аукциона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E60148" w:rsidRP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344000, Ростовская область, </w:t>
            </w:r>
            <w:proofErr w:type="spellStart"/>
            <w:r w:rsidR="00E60148" w:rsidRP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г.Ростов</w:t>
            </w:r>
            <w:proofErr w:type="spellEnd"/>
            <w:r w:rsidR="00E60148" w:rsidRP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-на-Дону, пр. Соколова, 58/173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 этаж, кабинет № 25</w:t>
            </w:r>
            <w:r w:rsidR="00A11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(учебный класс).</w:t>
            </w:r>
          </w:p>
        </w:tc>
      </w:tr>
      <w:tr w:rsidR="000F2D46" w:rsidTr="00DB0942">
        <w:trPr>
          <w:trHeight w:val="1140"/>
        </w:trPr>
        <w:tc>
          <w:tcPr>
            <w:tcW w:w="503" w:type="dxa"/>
          </w:tcPr>
          <w:p w:rsidR="000F2D46" w:rsidRDefault="00636DC7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</w:p>
        </w:tc>
        <w:tc>
          <w:tcPr>
            <w:tcW w:w="7734" w:type="dxa"/>
          </w:tcPr>
          <w:p w:rsidR="000F2D46" w:rsidRDefault="000F2D46" w:rsidP="0033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Шаг аукциона устанавливается </w:t>
            </w:r>
            <w:r w:rsidR="0033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5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(</w:t>
            </w:r>
            <w:r w:rsidR="0033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тысяча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рублей</w:t>
            </w:r>
          </w:p>
        </w:tc>
      </w:tr>
      <w:tr w:rsidR="00A7409F" w:rsidTr="00DB0942">
        <w:trPr>
          <w:trHeight w:val="1140"/>
        </w:trPr>
        <w:tc>
          <w:tcPr>
            <w:tcW w:w="503" w:type="dxa"/>
          </w:tcPr>
          <w:p w:rsidR="00A7409F" w:rsidRDefault="00A7409F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A7409F" w:rsidRDefault="00A7409F" w:rsidP="00A74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лица выигравшего торги</w:t>
            </w:r>
          </w:p>
        </w:tc>
        <w:tc>
          <w:tcPr>
            <w:tcW w:w="7734" w:type="dxa"/>
          </w:tcPr>
          <w:p w:rsidR="00A7409F" w:rsidRPr="00CA2D69" w:rsidRDefault="00A7409F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проведении аукциона победителем признается участник, номер карточки которого и заявленная им цена были названы аукционистом последними, то есть предложивший наиболее высокую цену за предмет торгов.</w:t>
            </w:r>
          </w:p>
        </w:tc>
      </w:tr>
      <w:tr w:rsidR="000F2D46" w:rsidTr="00DB0942">
        <w:trPr>
          <w:trHeight w:val="1140"/>
        </w:trPr>
        <w:tc>
          <w:tcPr>
            <w:tcW w:w="503" w:type="dxa"/>
          </w:tcPr>
          <w:p w:rsidR="000F2D46" w:rsidRDefault="00A7409F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7734" w:type="dxa"/>
          </w:tcPr>
          <w:p w:rsidR="000F2D46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результатам аукциона  победитель аукциона (покупатель) или единственный участник аукциона должен подписать договор купли-продажи имущества и представить указанный договор организатору торгов в срок не позднее 20 </w:t>
            </w:r>
            <w:r w:rsidR="003F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календарных </w:t>
            </w:r>
            <w:r w:rsidRPr="00CA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дней после дня подведения итогов аукциона. Договор купли-продажи заключается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форме № </w:t>
            </w:r>
            <w:r w:rsidR="00D85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CA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A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окументации об аукционе.</w:t>
            </w:r>
          </w:p>
          <w:p w:rsidR="00BE149C" w:rsidRPr="00CA2D69" w:rsidRDefault="00BE149C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      </w:r>
          </w:p>
          <w:p w:rsidR="000F2D46" w:rsidRPr="008A4BF1" w:rsidRDefault="000F2D46" w:rsidP="000F2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46" w:rsidTr="00DB0942">
        <w:trPr>
          <w:trHeight w:val="1140"/>
        </w:trPr>
        <w:tc>
          <w:tcPr>
            <w:tcW w:w="503" w:type="dxa"/>
          </w:tcPr>
          <w:p w:rsidR="000F2D46" w:rsidRDefault="00A7409F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33" w:type="dxa"/>
          </w:tcPr>
          <w:p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ознакомления претендентов с </w:t>
            </w:r>
            <w:r w:rsidR="00DD5591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проведения торгов,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иной информацией, условиями договора купли-продажи имущества</w:t>
            </w:r>
          </w:p>
        </w:tc>
        <w:tc>
          <w:tcPr>
            <w:tcW w:w="7734" w:type="dxa"/>
          </w:tcPr>
          <w:p w:rsidR="000F2D46" w:rsidRPr="00DD5591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Ознакомиться с Порядком организации и проведения торгов по реализации федерального движимого имущества, закрепленного за ФБУ «Ростовский ЦСМ» на праве оперативного управления, утвержденного приказом ФБУ «Ростовский ЦСМ» от </w:t>
            </w:r>
            <w:r w:rsidR="007D649F" w:rsidRPr="007D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03.10.2018г.  № 414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проектом договора купли-продажи имущества, документацией об аукционе можно по месту приема зая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 в рабочие дни с 8-00 до 16-</w:t>
            </w:r>
            <w:r w:rsid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перерыв с 12-00 до 1</w:t>
            </w:r>
            <w:r w:rsid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так </w:t>
            </w:r>
            <w:proofErr w:type="gramStart"/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 </w:t>
            </w:r>
            <w:r w:rsidR="00DD5591" w:rsidRPr="00593015">
              <w:rPr>
                <w:color w:val="000000"/>
              </w:rPr>
              <w:t xml:space="preserve"> </w:t>
            </w:r>
            <w:r w:rsidR="00DD5591" w:rsidRP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DD5591" w:rsidRP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="00DD5591" w:rsidRP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сайте 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 для размещения информации о проведении торгов (</w:t>
            </w:r>
            <w:r w:rsidR="00DD5591" w:rsidRP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www.torgi.gov.ru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DD5591" w:rsidRP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 официальном сайте ФБУ «Ростовский ЦСМ» в сети Интернет (www.rostcsm.ru).</w:t>
            </w:r>
          </w:p>
          <w:p w:rsidR="00CC04E9" w:rsidRDefault="00CC04E9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Справки по телефонам,</w:t>
            </w:r>
            <w:r w:rsidR="000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контактные лица:</w:t>
            </w:r>
          </w:p>
          <w:p w:rsidR="000F2D46" w:rsidRDefault="00CC04E9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="000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(863) 264-04-20 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закупок - </w:t>
            </w:r>
            <w:r w:rsidR="000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Авсиенко Владимир Анатольевич</w:t>
            </w:r>
          </w:p>
          <w:p w:rsidR="0059168A" w:rsidRPr="00CA2D69" w:rsidRDefault="00D852EB" w:rsidP="00CD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2EB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.: </w:t>
            </w:r>
            <w:r w:rsidRPr="00D852EB">
              <w:rPr>
                <w:rFonts w:ascii="Times New Roman" w:hAnsi="Times New Roman"/>
                <w:sz w:val="24"/>
                <w:szCs w:val="24"/>
                <w:lang w:eastAsia="ru-RU"/>
              </w:rPr>
              <w:t>+7(863) 275-79-64 Начальник транспортного отдела - Козлов Александр Васильевич</w:t>
            </w:r>
          </w:p>
        </w:tc>
      </w:tr>
      <w:tr w:rsidR="000F2D46" w:rsidTr="00DB0942">
        <w:trPr>
          <w:trHeight w:val="1140"/>
        </w:trPr>
        <w:tc>
          <w:tcPr>
            <w:tcW w:w="503" w:type="dxa"/>
          </w:tcPr>
          <w:p w:rsidR="000F2D46" w:rsidRDefault="00A7409F" w:rsidP="00BE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и порядок ознакомления с реализуемым имуществом</w:t>
            </w:r>
          </w:p>
        </w:tc>
        <w:tc>
          <w:tcPr>
            <w:tcW w:w="7734" w:type="dxa"/>
          </w:tcPr>
          <w:p w:rsidR="00A11362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Осмотреть имущество, являющееся предметом торгов, можно по </w:t>
            </w:r>
            <w:r w:rsidR="00A11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адресу:</w:t>
            </w:r>
          </w:p>
          <w:p w:rsidR="00982F1A" w:rsidRDefault="00F75709" w:rsidP="00982F1A">
            <w:pPr>
              <w:pStyle w:val="1"/>
              <w:ind w:right="-1"/>
              <w:jc w:val="both"/>
            </w:pPr>
            <w:r w:rsidRPr="0001342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>344015</w:t>
            </w:r>
            <w:r w:rsidR="00982F1A" w:rsidRPr="0001342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 xml:space="preserve">, Ростовская область, </w:t>
            </w:r>
            <w:proofErr w:type="spellStart"/>
            <w:r w:rsidR="00982F1A" w:rsidRPr="0001342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>г.</w:t>
            </w:r>
            <w:r w:rsidRPr="0001342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>Ростов</w:t>
            </w:r>
            <w:proofErr w:type="spellEnd"/>
            <w:r w:rsidRPr="0001342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>-на-Дону</w:t>
            </w:r>
            <w:r w:rsidR="00982F1A" w:rsidRPr="0001342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 xml:space="preserve">, ул. </w:t>
            </w:r>
            <w:proofErr w:type="spellStart"/>
            <w:r w:rsidRPr="0001342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>Дова</w:t>
            </w:r>
            <w:bookmarkStart w:id="0" w:name="_GoBack"/>
            <w:bookmarkEnd w:id="0"/>
            <w:r w:rsidRPr="0001342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>тора</w:t>
            </w:r>
            <w:proofErr w:type="spellEnd"/>
            <w:r w:rsidRPr="0001342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>, 265</w:t>
            </w:r>
            <w:r w:rsidR="00982F1A" w:rsidRPr="00AF2528">
              <w:rPr>
                <w:rFonts w:ascii="Times New Roman" w:hAnsi="Times New Roman" w:cs="Times New Roman"/>
                <w:sz w:val="24"/>
                <w:szCs w:val="24"/>
              </w:rPr>
              <w:t>, в рабочие дни с 8-00 до 16-45, перерыв с 12-00 до 12-45.</w:t>
            </w:r>
            <w:r w:rsidR="00982F1A">
              <w:t xml:space="preserve"> </w:t>
            </w:r>
          </w:p>
          <w:p w:rsidR="00982F1A" w:rsidRDefault="00D852EB" w:rsidP="00982F1A">
            <w:pPr>
              <w:pStyle w:val="1"/>
              <w:ind w:right="-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852EB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.: </w:t>
            </w:r>
            <w:r w:rsidRPr="00D852EB">
              <w:rPr>
                <w:rFonts w:ascii="Times New Roman" w:hAnsi="Times New Roman"/>
                <w:sz w:val="24"/>
                <w:szCs w:val="24"/>
                <w:lang w:eastAsia="ru-RU"/>
              </w:rPr>
              <w:t>+7(863) 275-79-64 Начальник транспортного отдела - Козлов Александр Васильевич</w:t>
            </w:r>
          </w:p>
          <w:p w:rsidR="000F2D46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D46" w:rsidTr="00DB0942">
        <w:trPr>
          <w:trHeight w:val="1140"/>
        </w:trPr>
        <w:tc>
          <w:tcPr>
            <w:tcW w:w="503" w:type="dxa"/>
          </w:tcPr>
          <w:p w:rsidR="000F2D46" w:rsidRDefault="000F2D46" w:rsidP="00BE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обо всех предыдущих торгах по продаже данного имущества</w:t>
            </w:r>
          </w:p>
        </w:tc>
        <w:tc>
          <w:tcPr>
            <w:tcW w:w="7734" w:type="dxa"/>
          </w:tcPr>
          <w:p w:rsidR="000F2D46" w:rsidRDefault="00013420" w:rsidP="0001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п</w:t>
            </w:r>
            <w:r w:rsidR="00B2539C" w:rsidRPr="00B253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роводились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E2E2B" w:rsidRDefault="003E2E2B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453E" w:rsidRDefault="00F6453E" w:rsidP="00412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53E" w:rsidRPr="00412F6C" w:rsidRDefault="00F64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6453E" w:rsidRPr="0041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3B"/>
    <w:rsid w:val="000132AB"/>
    <w:rsid w:val="00013420"/>
    <w:rsid w:val="000169FE"/>
    <w:rsid w:val="000269EB"/>
    <w:rsid w:val="0004569C"/>
    <w:rsid w:val="0006656D"/>
    <w:rsid w:val="00067036"/>
    <w:rsid w:val="000C2111"/>
    <w:rsid w:val="000F085F"/>
    <w:rsid w:val="000F2D46"/>
    <w:rsid w:val="00114D02"/>
    <w:rsid w:val="00131CDC"/>
    <w:rsid w:val="001367A7"/>
    <w:rsid w:val="0015796E"/>
    <w:rsid w:val="001D4530"/>
    <w:rsid w:val="001D474B"/>
    <w:rsid w:val="001D776E"/>
    <w:rsid w:val="001F3F54"/>
    <w:rsid w:val="001F7BA7"/>
    <w:rsid w:val="00220890"/>
    <w:rsid w:val="00224B83"/>
    <w:rsid w:val="00232EFA"/>
    <w:rsid w:val="002332ED"/>
    <w:rsid w:val="002425D5"/>
    <w:rsid w:val="002469C9"/>
    <w:rsid w:val="002661E8"/>
    <w:rsid w:val="002703B9"/>
    <w:rsid w:val="0027341F"/>
    <w:rsid w:val="002B6D05"/>
    <w:rsid w:val="002C1BB0"/>
    <w:rsid w:val="002F08BA"/>
    <w:rsid w:val="00301894"/>
    <w:rsid w:val="0031052B"/>
    <w:rsid w:val="0032781A"/>
    <w:rsid w:val="003352C8"/>
    <w:rsid w:val="00364CAB"/>
    <w:rsid w:val="00365EF7"/>
    <w:rsid w:val="003761A6"/>
    <w:rsid w:val="00393876"/>
    <w:rsid w:val="003A577F"/>
    <w:rsid w:val="003A668A"/>
    <w:rsid w:val="003B7311"/>
    <w:rsid w:val="003D51B6"/>
    <w:rsid w:val="003E1C8E"/>
    <w:rsid w:val="003E2E2B"/>
    <w:rsid w:val="003E5E48"/>
    <w:rsid w:val="003F0B49"/>
    <w:rsid w:val="00412F6C"/>
    <w:rsid w:val="00432F2F"/>
    <w:rsid w:val="00454A0D"/>
    <w:rsid w:val="004757C6"/>
    <w:rsid w:val="00495CD9"/>
    <w:rsid w:val="004B4279"/>
    <w:rsid w:val="004C3CF9"/>
    <w:rsid w:val="004D70FB"/>
    <w:rsid w:val="004F3061"/>
    <w:rsid w:val="004F38A3"/>
    <w:rsid w:val="004F3C3D"/>
    <w:rsid w:val="00504A48"/>
    <w:rsid w:val="005355D1"/>
    <w:rsid w:val="00546D0F"/>
    <w:rsid w:val="00551AA4"/>
    <w:rsid w:val="005558A0"/>
    <w:rsid w:val="005611F4"/>
    <w:rsid w:val="00565776"/>
    <w:rsid w:val="00577281"/>
    <w:rsid w:val="0059168A"/>
    <w:rsid w:val="00592BEE"/>
    <w:rsid w:val="005C6A1C"/>
    <w:rsid w:val="005F7A7B"/>
    <w:rsid w:val="0060788A"/>
    <w:rsid w:val="00636DC7"/>
    <w:rsid w:val="00672582"/>
    <w:rsid w:val="006B6638"/>
    <w:rsid w:val="006E2A8D"/>
    <w:rsid w:val="006F4D1A"/>
    <w:rsid w:val="00712EC3"/>
    <w:rsid w:val="00731D36"/>
    <w:rsid w:val="00737F2F"/>
    <w:rsid w:val="0075765D"/>
    <w:rsid w:val="0077123F"/>
    <w:rsid w:val="007808B3"/>
    <w:rsid w:val="0078468C"/>
    <w:rsid w:val="007A2D18"/>
    <w:rsid w:val="007C5AC9"/>
    <w:rsid w:val="007D0725"/>
    <w:rsid w:val="007D29B8"/>
    <w:rsid w:val="007D649F"/>
    <w:rsid w:val="007F54D5"/>
    <w:rsid w:val="00832892"/>
    <w:rsid w:val="00832B98"/>
    <w:rsid w:val="00860A3E"/>
    <w:rsid w:val="0086494B"/>
    <w:rsid w:val="008829B6"/>
    <w:rsid w:val="00882ABC"/>
    <w:rsid w:val="00897F2D"/>
    <w:rsid w:val="008A4BF1"/>
    <w:rsid w:val="008C38F1"/>
    <w:rsid w:val="008E0E9A"/>
    <w:rsid w:val="0090038F"/>
    <w:rsid w:val="00982F1A"/>
    <w:rsid w:val="009F6127"/>
    <w:rsid w:val="00A11362"/>
    <w:rsid w:val="00A2762E"/>
    <w:rsid w:val="00A424AF"/>
    <w:rsid w:val="00A52989"/>
    <w:rsid w:val="00A52D76"/>
    <w:rsid w:val="00A530F8"/>
    <w:rsid w:val="00A66597"/>
    <w:rsid w:val="00A7409F"/>
    <w:rsid w:val="00A836F9"/>
    <w:rsid w:val="00AA1547"/>
    <w:rsid w:val="00AA4417"/>
    <w:rsid w:val="00AC308A"/>
    <w:rsid w:val="00AC3772"/>
    <w:rsid w:val="00AE10EB"/>
    <w:rsid w:val="00AE76DA"/>
    <w:rsid w:val="00B00BDA"/>
    <w:rsid w:val="00B16285"/>
    <w:rsid w:val="00B2539C"/>
    <w:rsid w:val="00B25ABE"/>
    <w:rsid w:val="00B40B23"/>
    <w:rsid w:val="00B50F62"/>
    <w:rsid w:val="00B829BC"/>
    <w:rsid w:val="00BA1B7D"/>
    <w:rsid w:val="00BE149C"/>
    <w:rsid w:val="00BF6C09"/>
    <w:rsid w:val="00C34EAE"/>
    <w:rsid w:val="00C5350E"/>
    <w:rsid w:val="00C62101"/>
    <w:rsid w:val="00C71948"/>
    <w:rsid w:val="00C71F42"/>
    <w:rsid w:val="00C73DA6"/>
    <w:rsid w:val="00C82662"/>
    <w:rsid w:val="00C85BCD"/>
    <w:rsid w:val="00CA2D69"/>
    <w:rsid w:val="00CC04E9"/>
    <w:rsid w:val="00CD19F6"/>
    <w:rsid w:val="00CD2010"/>
    <w:rsid w:val="00CE5900"/>
    <w:rsid w:val="00CE713B"/>
    <w:rsid w:val="00D20F83"/>
    <w:rsid w:val="00D80BF5"/>
    <w:rsid w:val="00D852EB"/>
    <w:rsid w:val="00D93BE3"/>
    <w:rsid w:val="00DB0942"/>
    <w:rsid w:val="00DB2794"/>
    <w:rsid w:val="00DD5591"/>
    <w:rsid w:val="00DD6A89"/>
    <w:rsid w:val="00DD79D9"/>
    <w:rsid w:val="00DF07BB"/>
    <w:rsid w:val="00DF6315"/>
    <w:rsid w:val="00E17485"/>
    <w:rsid w:val="00E24C83"/>
    <w:rsid w:val="00E26788"/>
    <w:rsid w:val="00E34687"/>
    <w:rsid w:val="00E54AB2"/>
    <w:rsid w:val="00E569B3"/>
    <w:rsid w:val="00E60148"/>
    <w:rsid w:val="00E83CDE"/>
    <w:rsid w:val="00E8558D"/>
    <w:rsid w:val="00EA296E"/>
    <w:rsid w:val="00EA3A40"/>
    <w:rsid w:val="00EB36C0"/>
    <w:rsid w:val="00EB6755"/>
    <w:rsid w:val="00EC1569"/>
    <w:rsid w:val="00ED3C1D"/>
    <w:rsid w:val="00F01429"/>
    <w:rsid w:val="00F119C1"/>
    <w:rsid w:val="00F21B85"/>
    <w:rsid w:val="00F244D3"/>
    <w:rsid w:val="00F31CCB"/>
    <w:rsid w:val="00F3290C"/>
    <w:rsid w:val="00F448DD"/>
    <w:rsid w:val="00F466DD"/>
    <w:rsid w:val="00F600D3"/>
    <w:rsid w:val="00F6453E"/>
    <w:rsid w:val="00F67F0E"/>
    <w:rsid w:val="00F75709"/>
    <w:rsid w:val="00F81BBC"/>
    <w:rsid w:val="00FA23B2"/>
    <w:rsid w:val="00FB5F1E"/>
    <w:rsid w:val="00FD2F2E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D1FE5-DF96-4000-AE61-8E54D47A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13B"/>
    <w:rPr>
      <w:color w:val="0000FF" w:themeColor="hyperlink"/>
      <w:u w:val="single"/>
    </w:rPr>
  </w:style>
  <w:style w:type="paragraph" w:customStyle="1" w:styleId="1">
    <w:name w:val="Текст1"/>
    <w:basedOn w:val="a"/>
    <w:rsid w:val="00C34EAE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4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ostc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rcsms</Company>
  <LinksUpToDate>false</LinksUpToDate>
  <CharactersWithSpaces>12399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Шерстюкова Татьяна</dc:creator>
  <cp:lastModifiedBy>Авсиенко Владимир</cp:lastModifiedBy>
  <cp:revision>9</cp:revision>
  <cp:lastPrinted>2018-11-09T11:20:00Z</cp:lastPrinted>
  <dcterms:created xsi:type="dcterms:W3CDTF">2019-07-13T15:06:00Z</dcterms:created>
  <dcterms:modified xsi:type="dcterms:W3CDTF">2019-08-15T10:25:00Z</dcterms:modified>
</cp:coreProperties>
</file>